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FE370" w14:textId="77777777" w:rsidR="00927486" w:rsidRPr="00D02385" w:rsidRDefault="003948AC" w:rsidP="003948AC">
      <w:pPr>
        <w:jc w:val="center"/>
        <w:rPr>
          <w:b/>
          <w:sz w:val="24"/>
          <w:szCs w:val="24"/>
        </w:rPr>
      </w:pPr>
      <w:r w:rsidRPr="00D02385">
        <w:rPr>
          <w:b/>
          <w:sz w:val="24"/>
          <w:szCs w:val="24"/>
        </w:rPr>
        <w:t>Discovery Overlay: South Dakota Share-It</w:t>
      </w:r>
    </w:p>
    <w:p w14:paraId="33E53C72" w14:textId="77777777" w:rsidR="003948AC" w:rsidRPr="00D02385" w:rsidRDefault="003948AC">
      <w:pPr>
        <w:rPr>
          <w:sz w:val="24"/>
          <w:szCs w:val="24"/>
        </w:rPr>
      </w:pPr>
    </w:p>
    <w:p w14:paraId="7C4CA585" w14:textId="77777777" w:rsidR="003948AC" w:rsidRPr="00D02385" w:rsidRDefault="003948AC" w:rsidP="003948AC">
      <w:pPr>
        <w:jc w:val="center"/>
        <w:rPr>
          <w:b/>
          <w:sz w:val="24"/>
          <w:szCs w:val="24"/>
        </w:rPr>
      </w:pPr>
      <w:r w:rsidRPr="00D02385">
        <w:rPr>
          <w:b/>
          <w:sz w:val="24"/>
          <w:szCs w:val="24"/>
        </w:rPr>
        <w:t>Library Participation Form</w:t>
      </w:r>
    </w:p>
    <w:p w14:paraId="2376E3CB" w14:textId="77777777" w:rsidR="003948AC" w:rsidRPr="003948AC" w:rsidRDefault="003948AC" w:rsidP="003948AC">
      <w:pPr>
        <w:jc w:val="center"/>
        <w:rPr>
          <w:b/>
          <w:sz w:val="28"/>
          <w:szCs w:val="28"/>
        </w:rPr>
      </w:pPr>
    </w:p>
    <w:p w14:paraId="230D9B9E" w14:textId="77777777" w:rsidR="003948AC" w:rsidRPr="00D02385" w:rsidRDefault="003948AC" w:rsidP="003948AC">
      <w:pPr>
        <w:pStyle w:val="ListParagraph"/>
        <w:numPr>
          <w:ilvl w:val="0"/>
          <w:numId w:val="1"/>
        </w:numPr>
        <w:rPr>
          <w:sz w:val="22"/>
        </w:rPr>
      </w:pPr>
      <w:r w:rsidRPr="00D02385">
        <w:rPr>
          <w:sz w:val="22"/>
        </w:rPr>
        <w:t>Please read the project details below</w:t>
      </w:r>
    </w:p>
    <w:p w14:paraId="5C17D111" w14:textId="77777777" w:rsidR="003948AC" w:rsidRPr="00D02385" w:rsidRDefault="003948AC" w:rsidP="003948AC">
      <w:pPr>
        <w:pStyle w:val="ListParagraph"/>
        <w:numPr>
          <w:ilvl w:val="0"/>
          <w:numId w:val="1"/>
        </w:numPr>
        <w:rPr>
          <w:sz w:val="22"/>
        </w:rPr>
      </w:pPr>
      <w:r w:rsidRPr="00D02385">
        <w:rPr>
          <w:sz w:val="22"/>
        </w:rPr>
        <w:t xml:space="preserve">Indicate your participation </w:t>
      </w:r>
      <w:r w:rsidR="00D02385">
        <w:rPr>
          <w:sz w:val="22"/>
        </w:rPr>
        <w:t xml:space="preserve">by selecting Yes, </w:t>
      </w:r>
      <w:r w:rsidRPr="00D02385">
        <w:rPr>
          <w:sz w:val="22"/>
        </w:rPr>
        <w:t xml:space="preserve">No </w:t>
      </w:r>
      <w:r w:rsidR="00D02385">
        <w:rPr>
          <w:sz w:val="22"/>
        </w:rPr>
        <w:t>or W</w:t>
      </w:r>
      <w:r w:rsidRPr="00D02385">
        <w:rPr>
          <w:sz w:val="22"/>
        </w:rPr>
        <w:t xml:space="preserve">e </w:t>
      </w:r>
      <w:r w:rsidR="00D02385">
        <w:rPr>
          <w:sz w:val="22"/>
        </w:rPr>
        <w:t>wish to wait</w:t>
      </w:r>
    </w:p>
    <w:p w14:paraId="18BC5CC2" w14:textId="77777777" w:rsidR="003948AC" w:rsidRPr="00D02385" w:rsidRDefault="003948AC" w:rsidP="003948AC">
      <w:pPr>
        <w:pStyle w:val="ListParagraph"/>
        <w:numPr>
          <w:ilvl w:val="0"/>
          <w:numId w:val="1"/>
        </w:numPr>
        <w:rPr>
          <w:sz w:val="22"/>
        </w:rPr>
      </w:pPr>
      <w:r w:rsidRPr="00D02385">
        <w:rPr>
          <w:sz w:val="22"/>
        </w:rPr>
        <w:t>Print and sign the form</w:t>
      </w:r>
    </w:p>
    <w:p w14:paraId="0D3F4151" w14:textId="77777777" w:rsidR="003948AC" w:rsidRPr="00D02385" w:rsidRDefault="003948AC" w:rsidP="003948AC">
      <w:pPr>
        <w:pStyle w:val="ListParagraph"/>
        <w:numPr>
          <w:ilvl w:val="0"/>
          <w:numId w:val="1"/>
        </w:numPr>
        <w:rPr>
          <w:sz w:val="22"/>
        </w:rPr>
      </w:pPr>
      <w:r w:rsidRPr="00D02385">
        <w:rPr>
          <w:sz w:val="22"/>
        </w:rPr>
        <w:t xml:space="preserve">After printing and signing, you may return the form via email, FAX or USPS </w:t>
      </w:r>
    </w:p>
    <w:p w14:paraId="4EB974CD" w14:textId="77777777" w:rsidR="003948AC" w:rsidRDefault="003948AC"/>
    <w:p w14:paraId="3BC2B50A" w14:textId="77777777" w:rsidR="003948AC" w:rsidRPr="00D02385" w:rsidRDefault="003948AC">
      <w:pPr>
        <w:rPr>
          <w:b/>
          <w:sz w:val="22"/>
        </w:rPr>
      </w:pPr>
      <w:r w:rsidRPr="00D02385">
        <w:rPr>
          <w:b/>
          <w:sz w:val="22"/>
        </w:rPr>
        <w:t>Project Details</w:t>
      </w:r>
    </w:p>
    <w:p w14:paraId="37A80EEF" w14:textId="77777777" w:rsidR="003948AC" w:rsidRPr="00D02385" w:rsidRDefault="003948AC" w:rsidP="003948AC">
      <w:pPr>
        <w:pStyle w:val="ListParagraph"/>
        <w:numPr>
          <w:ilvl w:val="0"/>
          <w:numId w:val="2"/>
        </w:numPr>
        <w:contextualSpacing w:val="0"/>
        <w:rPr>
          <w:rFonts w:cs="Arial"/>
          <w:sz w:val="22"/>
        </w:rPr>
      </w:pPr>
      <w:r w:rsidRPr="00D02385">
        <w:rPr>
          <w:rFonts w:cs="Arial"/>
          <w:sz w:val="22"/>
        </w:rPr>
        <w:t>Auto-Graphics will build a hybrid union catalog utilizing Z39.50 communication to include holdings from libraries that have integrated library systems that support Z39.50 and create a union catalog for libraries whose integrated library systems do not support Z39.50</w:t>
      </w:r>
    </w:p>
    <w:p w14:paraId="4551B98C" w14:textId="77777777" w:rsidR="003948AC" w:rsidRPr="00D02385" w:rsidRDefault="003948AC" w:rsidP="003948AC">
      <w:pPr>
        <w:pStyle w:val="ListParagraph"/>
        <w:numPr>
          <w:ilvl w:val="0"/>
          <w:numId w:val="2"/>
        </w:numPr>
        <w:contextualSpacing w:val="0"/>
        <w:rPr>
          <w:rFonts w:cs="Arial"/>
          <w:sz w:val="22"/>
        </w:rPr>
      </w:pPr>
      <w:r w:rsidRPr="00D02385">
        <w:rPr>
          <w:rFonts w:cs="Arial"/>
          <w:sz w:val="22"/>
        </w:rPr>
        <w:t>Auto-Graphics will utilize a cloud-based system that takes care of processing, loading and updating the Union Catalog</w:t>
      </w:r>
    </w:p>
    <w:p w14:paraId="6B47F7B7" w14:textId="77777777" w:rsidR="003948AC" w:rsidRPr="00D02385" w:rsidRDefault="003948AC" w:rsidP="003948AC">
      <w:pPr>
        <w:pStyle w:val="ListParagraph"/>
        <w:numPr>
          <w:ilvl w:val="0"/>
          <w:numId w:val="2"/>
        </w:numPr>
        <w:contextualSpacing w:val="0"/>
        <w:rPr>
          <w:rFonts w:cs="Arial"/>
          <w:sz w:val="22"/>
        </w:rPr>
      </w:pPr>
      <w:r w:rsidRPr="00D02385">
        <w:rPr>
          <w:rFonts w:cs="Arial"/>
          <w:sz w:val="22"/>
        </w:rPr>
        <w:t>Auto-Graphics personnel will handle the processing</w:t>
      </w:r>
    </w:p>
    <w:p w14:paraId="42F708BD" w14:textId="77777777" w:rsidR="003948AC" w:rsidRPr="00D02385" w:rsidRDefault="003948AC" w:rsidP="003948AC">
      <w:pPr>
        <w:pStyle w:val="ListParagraph"/>
        <w:numPr>
          <w:ilvl w:val="0"/>
          <w:numId w:val="2"/>
        </w:numPr>
        <w:contextualSpacing w:val="0"/>
        <w:rPr>
          <w:rFonts w:cs="Arial"/>
          <w:sz w:val="22"/>
        </w:rPr>
      </w:pPr>
      <w:r w:rsidRPr="00D02385">
        <w:rPr>
          <w:rFonts w:cs="Arial"/>
          <w:sz w:val="22"/>
        </w:rPr>
        <w:t xml:space="preserve">No additional software is needed on the part of the participating library </w:t>
      </w:r>
    </w:p>
    <w:p w14:paraId="1A170BCF" w14:textId="77777777" w:rsidR="003948AC" w:rsidRPr="00D02385" w:rsidRDefault="004E1771" w:rsidP="003948AC">
      <w:pPr>
        <w:pStyle w:val="ListParagraph"/>
        <w:numPr>
          <w:ilvl w:val="0"/>
          <w:numId w:val="2"/>
        </w:numPr>
        <w:contextualSpacing w:val="0"/>
        <w:rPr>
          <w:rFonts w:cs="Arial"/>
          <w:sz w:val="22"/>
        </w:rPr>
      </w:pPr>
      <w:r>
        <w:rPr>
          <w:rFonts w:cs="Arial"/>
          <w:sz w:val="22"/>
        </w:rPr>
        <w:t>SDSL is financing this project;</w:t>
      </w:r>
      <w:r w:rsidR="003948AC" w:rsidRPr="00D02385">
        <w:rPr>
          <w:rFonts w:cs="Arial"/>
          <w:sz w:val="22"/>
        </w:rPr>
        <w:t xml:space="preserve"> there is no cost to participating libraries</w:t>
      </w:r>
    </w:p>
    <w:p w14:paraId="012CD32E" w14:textId="77777777" w:rsidR="003948AC" w:rsidRPr="00D02385" w:rsidRDefault="003948AC" w:rsidP="003948AC">
      <w:pPr>
        <w:pStyle w:val="ListParagraph"/>
        <w:numPr>
          <w:ilvl w:val="0"/>
          <w:numId w:val="2"/>
        </w:numPr>
        <w:contextualSpacing w:val="0"/>
        <w:rPr>
          <w:rFonts w:cs="Arial"/>
          <w:sz w:val="22"/>
        </w:rPr>
      </w:pPr>
      <w:r w:rsidRPr="00D02385">
        <w:rPr>
          <w:rFonts w:cs="Arial"/>
          <w:sz w:val="22"/>
        </w:rPr>
        <w:t>Auto-Graphics provides a cloud based system for editing and uploading MARC records</w:t>
      </w:r>
    </w:p>
    <w:p w14:paraId="2FAE2A0F" w14:textId="77777777" w:rsidR="003948AC" w:rsidRPr="00D02385" w:rsidRDefault="003948AC" w:rsidP="003948AC">
      <w:pPr>
        <w:pStyle w:val="ListParagraph"/>
        <w:numPr>
          <w:ilvl w:val="1"/>
          <w:numId w:val="2"/>
        </w:numPr>
        <w:contextualSpacing w:val="0"/>
        <w:rPr>
          <w:rFonts w:cs="Arial"/>
          <w:sz w:val="22"/>
        </w:rPr>
      </w:pPr>
      <w:r w:rsidRPr="00D02385">
        <w:rPr>
          <w:rFonts w:cs="Arial"/>
          <w:sz w:val="22"/>
        </w:rPr>
        <w:t>Libraries are able to export MARC records for use in their own systems if they wish to</w:t>
      </w:r>
    </w:p>
    <w:p w14:paraId="47904A95" w14:textId="77777777" w:rsidR="003948AC" w:rsidRPr="00D02385" w:rsidRDefault="003948AC" w:rsidP="003948AC">
      <w:pPr>
        <w:pStyle w:val="ListParagraph"/>
        <w:numPr>
          <w:ilvl w:val="0"/>
          <w:numId w:val="2"/>
        </w:numPr>
        <w:contextualSpacing w:val="0"/>
        <w:rPr>
          <w:rFonts w:cs="Arial"/>
          <w:sz w:val="22"/>
        </w:rPr>
      </w:pPr>
      <w:r w:rsidRPr="00D02385">
        <w:rPr>
          <w:rFonts w:cs="Arial"/>
          <w:sz w:val="22"/>
        </w:rPr>
        <w:t xml:space="preserve">Interlibrary loan (ILL) - Auto-Graphics has robust ILL functionality that allows patrons to request ILL and libraries to manage the ILL process without filling out additional paperwork or additional steps </w:t>
      </w:r>
    </w:p>
    <w:p w14:paraId="0589FFE6" w14:textId="77777777" w:rsidR="003948AC" w:rsidRPr="00D02385" w:rsidRDefault="003948AC" w:rsidP="003948AC">
      <w:pPr>
        <w:pStyle w:val="ListParagraph"/>
        <w:numPr>
          <w:ilvl w:val="0"/>
          <w:numId w:val="2"/>
        </w:numPr>
        <w:contextualSpacing w:val="0"/>
        <w:rPr>
          <w:rFonts w:cs="Arial"/>
          <w:sz w:val="22"/>
        </w:rPr>
      </w:pPr>
      <w:r w:rsidRPr="00D02385">
        <w:rPr>
          <w:rFonts w:cs="Arial"/>
          <w:sz w:val="22"/>
        </w:rPr>
        <w:t xml:space="preserve">Federated searching - the result: anyone doing a search of some or all of the library catalogs </w:t>
      </w:r>
      <w:r w:rsidR="00417F30">
        <w:rPr>
          <w:rFonts w:cs="Arial"/>
          <w:sz w:val="22"/>
        </w:rPr>
        <w:t xml:space="preserve">may </w:t>
      </w:r>
      <w:r w:rsidRPr="00D02385">
        <w:rPr>
          <w:rFonts w:cs="Arial"/>
          <w:sz w:val="22"/>
        </w:rPr>
        <w:t xml:space="preserve">also be </w:t>
      </w:r>
      <w:proofErr w:type="gramStart"/>
      <w:r w:rsidRPr="00D02385">
        <w:rPr>
          <w:rFonts w:cs="Arial"/>
          <w:sz w:val="22"/>
        </w:rPr>
        <w:t>searc</w:t>
      </w:r>
      <w:r w:rsidR="00417F30">
        <w:rPr>
          <w:rFonts w:cs="Arial"/>
          <w:sz w:val="22"/>
        </w:rPr>
        <w:t>h</w:t>
      </w:r>
      <w:proofErr w:type="gramEnd"/>
      <w:r w:rsidRPr="00D02385">
        <w:rPr>
          <w:rFonts w:cs="Arial"/>
          <w:sz w:val="22"/>
        </w:rPr>
        <w:t xml:space="preserve"> the SDSL’s licensed databases for full-text articles and information</w:t>
      </w:r>
    </w:p>
    <w:p w14:paraId="1A2ADA8C" w14:textId="77777777" w:rsidR="003948AC" w:rsidRDefault="003948AC"/>
    <w:p w14:paraId="790EE4FA" w14:textId="77777777" w:rsidR="00D02385" w:rsidRPr="00D02385" w:rsidRDefault="00D02385">
      <w:pPr>
        <w:rPr>
          <w:sz w:val="22"/>
        </w:rPr>
      </w:pPr>
      <w:r>
        <w:rPr>
          <w:sz w:val="22"/>
        </w:rPr>
        <w:t>_____</w:t>
      </w:r>
      <w:r>
        <w:rPr>
          <w:sz w:val="22"/>
        </w:rPr>
        <w:tab/>
      </w:r>
      <w:r w:rsidRPr="00D02385">
        <w:rPr>
          <w:sz w:val="22"/>
        </w:rPr>
        <w:t>Yes, we wish to participate</w:t>
      </w:r>
    </w:p>
    <w:p w14:paraId="4B734CE5" w14:textId="77777777" w:rsidR="00D02385" w:rsidRPr="00D02385" w:rsidRDefault="00D02385">
      <w:pPr>
        <w:rPr>
          <w:sz w:val="22"/>
        </w:rPr>
      </w:pPr>
      <w:r>
        <w:rPr>
          <w:sz w:val="22"/>
        </w:rPr>
        <w:t>_____</w:t>
      </w:r>
      <w:r>
        <w:rPr>
          <w:sz w:val="22"/>
        </w:rPr>
        <w:tab/>
      </w:r>
      <w:r w:rsidRPr="00D02385">
        <w:rPr>
          <w:sz w:val="22"/>
        </w:rPr>
        <w:t>No, we do not wish to participate</w:t>
      </w:r>
    </w:p>
    <w:p w14:paraId="2159D39F" w14:textId="77777777" w:rsidR="00D02385" w:rsidRDefault="00D02385">
      <w:pPr>
        <w:rPr>
          <w:sz w:val="22"/>
        </w:rPr>
      </w:pPr>
      <w:r>
        <w:rPr>
          <w:sz w:val="22"/>
        </w:rPr>
        <w:t>_____</w:t>
      </w:r>
      <w:r>
        <w:rPr>
          <w:sz w:val="22"/>
        </w:rPr>
        <w:tab/>
      </w:r>
      <w:r w:rsidRPr="00D02385">
        <w:rPr>
          <w:sz w:val="22"/>
        </w:rPr>
        <w:t>We wish to wait</w:t>
      </w:r>
    </w:p>
    <w:p w14:paraId="0E1839DB" w14:textId="77777777" w:rsidR="00D02385" w:rsidRDefault="00D02385">
      <w:pPr>
        <w:rPr>
          <w:sz w:val="22"/>
        </w:rPr>
      </w:pPr>
    </w:p>
    <w:p w14:paraId="527037C9" w14:textId="77777777" w:rsidR="00D02385" w:rsidRDefault="00D02385">
      <w:pPr>
        <w:rPr>
          <w:sz w:val="22"/>
        </w:rPr>
      </w:pPr>
      <w:r>
        <w:rPr>
          <w:sz w:val="22"/>
        </w:rPr>
        <w:t>Library Name: ____________________________________________________________</w:t>
      </w:r>
    </w:p>
    <w:p w14:paraId="361900D2" w14:textId="77777777" w:rsidR="00D02385" w:rsidRDefault="00D02385">
      <w:pPr>
        <w:rPr>
          <w:sz w:val="22"/>
        </w:rPr>
      </w:pPr>
    </w:p>
    <w:p w14:paraId="78415A38" w14:textId="77777777" w:rsidR="00D02385" w:rsidRDefault="00D02385">
      <w:pPr>
        <w:rPr>
          <w:sz w:val="22"/>
        </w:rPr>
      </w:pPr>
      <w:r>
        <w:rPr>
          <w:sz w:val="22"/>
        </w:rPr>
        <w:t>Library Director Name: _____________________________________________________</w:t>
      </w:r>
    </w:p>
    <w:p w14:paraId="7E2EFFB1" w14:textId="77777777" w:rsidR="00D02385" w:rsidRDefault="00D02385">
      <w:pPr>
        <w:rPr>
          <w:sz w:val="22"/>
        </w:rPr>
      </w:pPr>
    </w:p>
    <w:p w14:paraId="6C141220" w14:textId="77777777" w:rsidR="00D02385" w:rsidRDefault="00D02385">
      <w:pPr>
        <w:rPr>
          <w:sz w:val="22"/>
        </w:rPr>
      </w:pPr>
      <w:r>
        <w:rPr>
          <w:sz w:val="22"/>
        </w:rPr>
        <w:t>Library Director Signature: __________________________________________________</w:t>
      </w:r>
    </w:p>
    <w:p w14:paraId="590833F5" w14:textId="77777777" w:rsidR="00D02385" w:rsidRDefault="00D02385">
      <w:pPr>
        <w:rPr>
          <w:sz w:val="22"/>
        </w:rPr>
      </w:pPr>
    </w:p>
    <w:p w14:paraId="2ABE3238" w14:textId="77777777" w:rsidR="00D02385" w:rsidRPr="008C7AFF" w:rsidRDefault="008C7AFF">
      <w:pPr>
        <w:rPr>
          <w:szCs w:val="20"/>
        </w:rPr>
      </w:pPr>
      <w:r>
        <w:rPr>
          <w:szCs w:val="20"/>
        </w:rPr>
        <w:t>Please return after signing, by one of these options:</w:t>
      </w:r>
    </w:p>
    <w:p w14:paraId="5D995D9E" w14:textId="60EE2D4A" w:rsidR="00D02385" w:rsidRPr="008C7AFF" w:rsidRDefault="00D02385">
      <w:pPr>
        <w:rPr>
          <w:szCs w:val="20"/>
        </w:rPr>
      </w:pPr>
      <w:r w:rsidRPr="008C7AFF">
        <w:rPr>
          <w:szCs w:val="20"/>
        </w:rPr>
        <w:t xml:space="preserve">Email: </w:t>
      </w:r>
      <w:hyperlink r:id="rId5" w:history="1">
        <w:r w:rsidR="00932830" w:rsidRPr="00714D18">
          <w:rPr>
            <w:rStyle w:val="Hyperlink"/>
          </w:rPr>
          <w:t>Brenda.Standiford@state.sd.us</w:t>
        </w:r>
      </w:hyperlink>
      <w:r w:rsidR="00932830">
        <w:t xml:space="preserve"> </w:t>
      </w:r>
    </w:p>
    <w:p w14:paraId="5FA956FB" w14:textId="77777777" w:rsidR="008C7AFF" w:rsidRPr="008C7AFF" w:rsidRDefault="00D02385">
      <w:pPr>
        <w:rPr>
          <w:szCs w:val="20"/>
        </w:rPr>
      </w:pPr>
      <w:r w:rsidRPr="008C7AFF">
        <w:rPr>
          <w:szCs w:val="20"/>
        </w:rPr>
        <w:t>FAX: 605-773-</w:t>
      </w:r>
      <w:r w:rsidR="008C7AFF" w:rsidRPr="008C7AFF">
        <w:rPr>
          <w:szCs w:val="20"/>
        </w:rPr>
        <w:t>6962</w:t>
      </w:r>
    </w:p>
    <w:p w14:paraId="7E7ABA30" w14:textId="77777777" w:rsidR="00D02385" w:rsidRPr="008C7AFF" w:rsidRDefault="00D02385">
      <w:pPr>
        <w:rPr>
          <w:szCs w:val="20"/>
        </w:rPr>
      </w:pPr>
      <w:r w:rsidRPr="008C7AFF">
        <w:rPr>
          <w:szCs w:val="20"/>
        </w:rPr>
        <w:t>USPS</w:t>
      </w:r>
      <w:r w:rsidR="008C7AFF">
        <w:rPr>
          <w:szCs w:val="20"/>
        </w:rPr>
        <w:t>:</w:t>
      </w:r>
    </w:p>
    <w:p w14:paraId="4545CFEE" w14:textId="23D4851F" w:rsidR="008920B4" w:rsidRDefault="008920B4">
      <w:pPr>
        <w:rPr>
          <w:szCs w:val="20"/>
        </w:rPr>
      </w:pPr>
      <w:r>
        <w:rPr>
          <w:szCs w:val="20"/>
        </w:rPr>
        <w:t xml:space="preserve">South Dakota State Library, </w:t>
      </w:r>
      <w:r w:rsidR="002A4898">
        <w:rPr>
          <w:szCs w:val="20"/>
        </w:rPr>
        <w:t>Attn:</w:t>
      </w:r>
      <w:r>
        <w:rPr>
          <w:szCs w:val="20"/>
        </w:rPr>
        <w:t xml:space="preserve"> </w:t>
      </w:r>
      <w:r w:rsidR="00932830">
        <w:rPr>
          <w:szCs w:val="20"/>
        </w:rPr>
        <w:t>Brenda Standiford</w:t>
      </w:r>
    </w:p>
    <w:p w14:paraId="2246A71E" w14:textId="77777777" w:rsidR="00D02385" w:rsidRPr="008C7AFF" w:rsidRDefault="00D02385">
      <w:pPr>
        <w:rPr>
          <w:szCs w:val="20"/>
        </w:rPr>
      </w:pPr>
      <w:r w:rsidRPr="008C7AFF">
        <w:rPr>
          <w:szCs w:val="20"/>
        </w:rPr>
        <w:t>MacKay Building</w:t>
      </w:r>
    </w:p>
    <w:p w14:paraId="0B85F295" w14:textId="77777777" w:rsidR="00D02385" w:rsidRPr="008C7AFF" w:rsidRDefault="00D02385">
      <w:pPr>
        <w:rPr>
          <w:szCs w:val="20"/>
        </w:rPr>
      </w:pPr>
      <w:r w:rsidRPr="008C7AFF">
        <w:rPr>
          <w:szCs w:val="20"/>
        </w:rPr>
        <w:t>800 Governors Drive</w:t>
      </w:r>
    </w:p>
    <w:p w14:paraId="2CB7F8F3" w14:textId="77777777" w:rsidR="00D02385" w:rsidRPr="008C7AFF" w:rsidRDefault="00D02385">
      <w:pPr>
        <w:rPr>
          <w:szCs w:val="20"/>
        </w:rPr>
      </w:pPr>
      <w:r w:rsidRPr="008C7AFF">
        <w:rPr>
          <w:szCs w:val="20"/>
        </w:rPr>
        <w:t>Pierre, SD 57501</w:t>
      </w:r>
    </w:p>
    <w:sectPr w:rsidR="00D02385" w:rsidRPr="008C7A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7E6C2B"/>
    <w:multiLevelType w:val="hybridMultilevel"/>
    <w:tmpl w:val="3F482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CB33EF"/>
    <w:multiLevelType w:val="hybridMultilevel"/>
    <w:tmpl w:val="239C6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7803348">
    <w:abstractNumId w:val="1"/>
  </w:num>
  <w:num w:numId="2" w16cid:durableId="1109468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48AC"/>
    <w:rsid w:val="002A4898"/>
    <w:rsid w:val="00366802"/>
    <w:rsid w:val="003948AC"/>
    <w:rsid w:val="00417F30"/>
    <w:rsid w:val="004E1771"/>
    <w:rsid w:val="006A12CC"/>
    <w:rsid w:val="00817903"/>
    <w:rsid w:val="008920B4"/>
    <w:rsid w:val="008C7AFF"/>
    <w:rsid w:val="00927486"/>
    <w:rsid w:val="00932830"/>
    <w:rsid w:val="00943A70"/>
    <w:rsid w:val="00A1388B"/>
    <w:rsid w:val="00D02385"/>
    <w:rsid w:val="00E15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DBF80"/>
  <w15:docId w15:val="{36904BDA-F988-412F-9066-7D847B832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48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0238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28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7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renda.Standiford@state.sd.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SHAREIt Participation Form</dc:title>
  <dc:creator>South Dakota State Library</dc:creator>
  <cp:lastModifiedBy>Mentzel, Nina</cp:lastModifiedBy>
  <cp:revision>2</cp:revision>
  <dcterms:created xsi:type="dcterms:W3CDTF">2026-03-16T15:20:00Z</dcterms:created>
  <dcterms:modified xsi:type="dcterms:W3CDTF">2026-03-16T15:20:00Z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3b1a8e-41ed-4bc7-92d1-0305fbefd661_Enabled">
    <vt:lpwstr>true</vt:lpwstr>
  </property>
  <property fmtid="{D5CDD505-2E9C-101B-9397-08002B2CF9AE}" pid="3" name="MSIP_Label_ec3b1a8e-41ed-4bc7-92d1-0305fbefd661_SetDate">
    <vt:lpwstr>2026-01-29T15:58:12Z</vt:lpwstr>
  </property>
  <property fmtid="{D5CDD505-2E9C-101B-9397-08002B2CF9AE}" pid="4" name="MSIP_Label_ec3b1a8e-41ed-4bc7-92d1-0305fbefd661_Method">
    <vt:lpwstr>Standard</vt:lpwstr>
  </property>
  <property fmtid="{D5CDD505-2E9C-101B-9397-08002B2CF9AE}" pid="5" name="MSIP_Label_ec3b1a8e-41ed-4bc7-92d1-0305fbefd661_Name">
    <vt:lpwstr>M365-General - Anyone (Unrestricted)-Prod</vt:lpwstr>
  </property>
  <property fmtid="{D5CDD505-2E9C-101B-9397-08002B2CF9AE}" pid="6" name="MSIP_Label_ec3b1a8e-41ed-4bc7-92d1-0305fbefd661_SiteId">
    <vt:lpwstr>70af547c-69ab-416d-b4a6-543b5ce52b99</vt:lpwstr>
  </property>
  <property fmtid="{D5CDD505-2E9C-101B-9397-08002B2CF9AE}" pid="7" name="MSIP_Label_ec3b1a8e-41ed-4bc7-92d1-0305fbefd661_ActionId">
    <vt:lpwstr>3a9dbb9f-7b59-4301-9a61-17b832909f22</vt:lpwstr>
  </property>
  <property fmtid="{D5CDD505-2E9C-101B-9397-08002B2CF9AE}" pid="8" name="MSIP_Label_ec3b1a8e-41ed-4bc7-92d1-0305fbefd661_ContentBits">
    <vt:lpwstr>0</vt:lpwstr>
  </property>
  <property fmtid="{D5CDD505-2E9C-101B-9397-08002B2CF9AE}" pid="9" name="MSIP_Label_ec3b1a8e-41ed-4bc7-92d1-0305fbefd661_Tag">
    <vt:lpwstr>10, 3, 0, 1</vt:lpwstr>
  </property>
</Properties>
</file>